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8"/>
        <w:gridCol w:w="7678"/>
      </w:tblGrid>
      <w:tr w:rsidR="00E35095">
        <w:trPr>
          <w:trHeight w:val="325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95" w:rsidRDefault="00E35095">
            <w:pPr>
              <w:pStyle w:val="En-tte"/>
              <w:widowControl w:val="0"/>
              <w:snapToGrid w:val="0"/>
              <w:rPr>
                <w:lang w:eastAsia="fr-FR"/>
              </w:rPr>
            </w:pPr>
          </w:p>
          <w:p w:rsidR="00E35095" w:rsidRDefault="00B6619B">
            <w:pPr>
              <w:pStyle w:val="En-tte"/>
              <w:widowControl w:val="0"/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1169035" cy="1157605"/>
                  <wp:effectExtent l="0" t="0" r="0" b="0"/>
                  <wp:docPr id="1" name="Image 1" descr="C:\Documents and Settings\Utilisateur\Mes documents\aquapalmes\logos\logo-aquapalm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Documents and Settings\Utilisateur\Mes documents\aquapalmes\logos\logo-aquapalm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95" w:rsidRDefault="00E35095">
            <w:pPr>
              <w:pStyle w:val="En-tte"/>
              <w:widowControl w:val="0"/>
              <w:snapToGrid w:val="0"/>
              <w:jc w:val="center"/>
            </w:pPr>
          </w:p>
          <w:p w:rsidR="00E35095" w:rsidRDefault="00B6619B">
            <w:pPr>
              <w:pStyle w:val="En-tte"/>
              <w:widowControl w:val="0"/>
              <w:snapToGrid w:val="0"/>
              <w:jc w:val="center"/>
              <w:rPr>
                <w:b/>
              </w:rPr>
            </w:pPr>
            <w:r>
              <w:t xml:space="preserve">SUBAQUATIQUE CLUB LUNELLOIS </w:t>
            </w:r>
            <w:r>
              <w:rPr>
                <w:b/>
              </w:rPr>
              <w:t>AQUAPALMES</w:t>
            </w:r>
          </w:p>
          <w:p w:rsidR="00E35095" w:rsidRDefault="00B6619B">
            <w:pPr>
              <w:pStyle w:val="En-tte"/>
              <w:widowControl w:val="0"/>
              <w:jc w:val="center"/>
            </w:pPr>
            <w:r>
              <w:t>Complexe sportif, Avenue Louis Médard</w:t>
            </w:r>
            <w:r>
              <w:rPr>
                <w:color w:val="FF0000"/>
              </w:rPr>
              <w:t xml:space="preserve"> </w:t>
            </w:r>
            <w:r>
              <w:t>– 34400 LUNEL</w:t>
            </w:r>
          </w:p>
          <w:p w:rsidR="00E35095" w:rsidRPr="00F95E62" w:rsidRDefault="00B6619B">
            <w:pPr>
              <w:pStyle w:val="En-tte"/>
              <w:widowControl w:val="0"/>
              <w:jc w:val="center"/>
              <w:rPr>
                <w:b/>
                <w:sz w:val="20"/>
                <w:szCs w:val="20"/>
              </w:rPr>
            </w:pPr>
            <w:r w:rsidRPr="00F95E62">
              <w:rPr>
                <w:b/>
                <w:sz w:val="20"/>
                <w:szCs w:val="20"/>
              </w:rPr>
              <w:t>RNA : W343000184</w:t>
            </w:r>
          </w:p>
          <w:p w:rsidR="00E35095" w:rsidRDefault="00E35095">
            <w:pPr>
              <w:pStyle w:val="En-tte"/>
              <w:widowControl w:val="0"/>
              <w:jc w:val="center"/>
            </w:pPr>
          </w:p>
          <w:p w:rsidR="00E35095" w:rsidRPr="00F95E62" w:rsidRDefault="00B6619B">
            <w:pPr>
              <w:pStyle w:val="En-tte"/>
              <w:widowControl w:val="0"/>
              <w:jc w:val="center"/>
            </w:pPr>
            <w:proofErr w:type="spellStart"/>
            <w:proofErr w:type="gramStart"/>
            <w:r>
              <w:rPr>
                <w:lang w:val="de-DE"/>
              </w:rPr>
              <w:t>Présidente</w:t>
            </w:r>
            <w:proofErr w:type="spellEnd"/>
            <w:r>
              <w:rPr>
                <w:lang w:val="de-DE"/>
              </w:rPr>
              <w:t xml:space="preserve"> :</w:t>
            </w:r>
            <w:proofErr w:type="gramEnd"/>
            <w:r>
              <w:rPr>
                <w:lang w:val="de-DE"/>
              </w:rPr>
              <w:t xml:space="preserve"> Michèle Rauzier </w:t>
            </w:r>
            <w:r w:rsidR="00F95E62">
              <w:rPr>
                <w:lang w:val="de-DE"/>
              </w:rPr>
              <w:t>–</w:t>
            </w:r>
            <w:r>
              <w:rPr>
                <w:lang w:val="de-DE"/>
              </w:rPr>
              <w:t xml:space="preserve"> </w:t>
            </w:r>
            <w:r w:rsidR="00F95E62">
              <w:rPr>
                <w:lang w:val="de-DE"/>
              </w:rPr>
              <w:t>06 63 03 71 18</w:t>
            </w:r>
          </w:p>
          <w:p w:rsidR="00E35095" w:rsidRDefault="00B6619B">
            <w:pPr>
              <w:pStyle w:val="En-tte"/>
              <w:widowControl w:val="0"/>
              <w:jc w:val="center"/>
            </w:pPr>
            <w:r>
              <w:t>Secrétaire : Dominique Van Iseghem - 04.67.33.61.47</w:t>
            </w:r>
          </w:p>
          <w:p w:rsidR="00E35095" w:rsidRDefault="00B6619B">
            <w:pPr>
              <w:pStyle w:val="En-tte"/>
              <w:widowControl w:val="0"/>
              <w:jc w:val="center"/>
            </w:pPr>
            <w:r>
              <w:t xml:space="preserve">Trésorière : Sandra Rousseau - </w:t>
            </w:r>
            <w:r>
              <w:t>04.67.71.48.30</w:t>
            </w:r>
          </w:p>
          <w:p w:rsidR="00E35095" w:rsidRDefault="00B6619B">
            <w:pPr>
              <w:pStyle w:val="En-tte"/>
              <w:widowControl w:val="0"/>
              <w:jc w:val="center"/>
            </w:pPr>
            <w:r>
              <w:t xml:space="preserve">Entraîneuse : Christiane </w:t>
            </w:r>
            <w:proofErr w:type="spellStart"/>
            <w:r>
              <w:t>Kostrzewa</w:t>
            </w:r>
            <w:proofErr w:type="spellEnd"/>
            <w:r>
              <w:t xml:space="preserve"> </w:t>
            </w:r>
            <w:r w:rsidR="00F95E62">
              <w:t>–</w:t>
            </w:r>
            <w:r>
              <w:t xml:space="preserve"> </w:t>
            </w:r>
            <w:r w:rsidR="00F95E62">
              <w:t>07 69 07 69 12</w:t>
            </w:r>
          </w:p>
          <w:p w:rsidR="00E35095" w:rsidRDefault="00F95E62">
            <w:pPr>
              <w:widowControl w:val="0"/>
              <w:jc w:val="center"/>
              <w:rPr>
                <w:rStyle w:val="LienInternet"/>
              </w:rPr>
            </w:pPr>
            <w:r>
              <w:rPr>
                <w:rStyle w:val="LienInternet"/>
              </w:rPr>
              <w:fldChar w:fldCharType="begin"/>
            </w:r>
            <w:r>
              <w:rPr>
                <w:rStyle w:val="LienInternet"/>
              </w:rPr>
              <w:instrText xml:space="preserve"> HYPERLINK "https://aquapalmes.fr" </w:instrText>
            </w:r>
            <w:r>
              <w:rPr>
                <w:rStyle w:val="LienInternet"/>
              </w:rPr>
              <w:fldChar w:fldCharType="separate"/>
            </w:r>
            <w:r w:rsidRPr="00322A22">
              <w:rPr>
                <w:rStyle w:val="Lienhypertexte"/>
              </w:rPr>
              <w:t>https://aq</w:t>
            </w:r>
            <w:r w:rsidRPr="00322A22">
              <w:rPr>
                <w:rStyle w:val="Lienhypertexte"/>
              </w:rPr>
              <w:t>u</w:t>
            </w:r>
            <w:r w:rsidRPr="00322A22">
              <w:rPr>
                <w:rStyle w:val="Lienhypertexte"/>
              </w:rPr>
              <w:t>ap</w:t>
            </w:r>
            <w:r w:rsidRPr="00322A22">
              <w:rPr>
                <w:rStyle w:val="Lienhypertexte"/>
              </w:rPr>
              <w:t>a</w:t>
            </w:r>
            <w:r w:rsidRPr="00322A22">
              <w:rPr>
                <w:rStyle w:val="Lienhypertexte"/>
              </w:rPr>
              <w:t>l</w:t>
            </w:r>
            <w:r w:rsidRPr="00322A22">
              <w:rPr>
                <w:rStyle w:val="Lienhypertexte"/>
              </w:rPr>
              <w:t>m</w:t>
            </w:r>
            <w:r w:rsidRPr="00322A22">
              <w:rPr>
                <w:rStyle w:val="Lienhypertexte"/>
              </w:rPr>
              <w:t>es.fr</w:t>
            </w:r>
            <w:r>
              <w:rPr>
                <w:rStyle w:val="LienInternet"/>
              </w:rPr>
              <w:fldChar w:fldCharType="end"/>
            </w:r>
          </w:p>
          <w:p w:rsidR="00E35095" w:rsidRDefault="00B6619B">
            <w:pPr>
              <w:widowControl w:val="0"/>
              <w:jc w:val="center"/>
              <w:rPr>
                <w:rStyle w:val="MachinecrireHTML"/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SIRET 447 568 643 00012 APE 926C</w:t>
            </w:r>
          </w:p>
        </w:tc>
      </w:tr>
    </w:tbl>
    <w:p w:rsidR="00E35095" w:rsidRDefault="00E35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E35095" w:rsidRDefault="00B6619B">
      <w:pPr>
        <w:tabs>
          <w:tab w:val="right" w:pos="9498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/>
          <w:bCs/>
          <w:lang w:eastAsia="fr-FR"/>
        </w:rPr>
        <w:tab/>
        <w:t>Lunel, le 27 octobre 2020</w:t>
      </w:r>
    </w:p>
    <w:p w:rsidR="00E35095" w:rsidRDefault="00E350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</w:p>
    <w:p w:rsidR="00E35095" w:rsidRDefault="00B661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Convocation assemblée générale ordinaire du club</w:t>
      </w:r>
    </w:p>
    <w:p w:rsidR="00E35095" w:rsidRDefault="00E35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</w:p>
    <w:p w:rsidR="00E35095" w:rsidRDefault="00E35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E35095" w:rsidRDefault="00B6619B">
      <w:pPr>
        <w:tabs>
          <w:tab w:val="left" w:pos="2127"/>
        </w:tabs>
        <w:spacing w:after="0"/>
        <w:outlineLvl w:val="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Vous êtes convoqué(e) à l’assemblée générale ordinaire du club qui se déroulera le </w:t>
      </w:r>
    </w:p>
    <w:p w:rsidR="00E35095" w:rsidRDefault="00E35095">
      <w:pPr>
        <w:tabs>
          <w:tab w:val="left" w:pos="2127"/>
        </w:tabs>
        <w:spacing w:after="0"/>
        <w:rPr>
          <w:rFonts w:ascii="Times New Roman" w:eastAsia="Times New Roman" w:hAnsi="Times New Roman"/>
          <w:lang w:eastAsia="fr-FR"/>
        </w:rPr>
      </w:pPr>
    </w:p>
    <w:p w:rsidR="00E35095" w:rsidRPr="00F95E62" w:rsidRDefault="00B6619B">
      <w:pPr>
        <w:tabs>
          <w:tab w:val="left" w:pos="2127"/>
        </w:tabs>
        <w:spacing w:after="0"/>
        <w:jc w:val="center"/>
        <w:outlineLvl w:val="0"/>
        <w:rPr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lang w:eastAsia="fr-FR"/>
        </w:rPr>
        <w:t xml:space="preserve">Samedi 28 novembre 2020 à 18h00 en </w:t>
      </w:r>
      <w:r w:rsidRPr="00F95E62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fr-FR"/>
        </w:rPr>
        <w:t>visioconférence</w:t>
      </w:r>
    </w:p>
    <w:p w:rsidR="00E35095" w:rsidRDefault="00E35095">
      <w:pPr>
        <w:tabs>
          <w:tab w:val="left" w:pos="2127"/>
        </w:tabs>
        <w:spacing w:after="0"/>
        <w:outlineLvl w:val="0"/>
        <w:rPr>
          <w:rFonts w:ascii="Times New Roman" w:eastAsia="Times New Roman" w:hAnsi="Times New Roman"/>
          <w:lang w:eastAsia="fr-FR"/>
        </w:rPr>
      </w:pPr>
    </w:p>
    <w:p w:rsidR="00E35095" w:rsidRDefault="00B6619B">
      <w:pPr>
        <w:tabs>
          <w:tab w:val="left" w:pos="2127"/>
        </w:tabs>
        <w:spacing w:after="0"/>
        <w:outlineLvl w:val="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Ordre du jour ci-dessous</w:t>
      </w:r>
    </w:p>
    <w:p w:rsidR="00E35095" w:rsidRDefault="00E35095">
      <w:pPr>
        <w:tabs>
          <w:tab w:val="left" w:pos="2127"/>
        </w:tabs>
        <w:spacing w:after="0"/>
        <w:outlineLvl w:val="0"/>
        <w:rPr>
          <w:rFonts w:ascii="Times New Roman" w:eastAsia="Times New Roman" w:hAnsi="Times New Roman"/>
          <w:lang w:eastAsia="fr-FR"/>
        </w:rPr>
      </w:pPr>
    </w:p>
    <w:p w:rsidR="00E35095" w:rsidRDefault="00B6619B">
      <w:pPr>
        <w:spacing w:after="0"/>
        <w:ind w:firstLine="708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Bilan moral (activités sportives et vie du club)</w:t>
      </w:r>
    </w:p>
    <w:p w:rsidR="00E35095" w:rsidRDefault="00B6619B">
      <w:pPr>
        <w:spacing w:after="0"/>
        <w:ind w:firstLine="708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  <w:t>Dépouillement des bulletins</w:t>
      </w:r>
    </w:p>
    <w:p w:rsidR="00E35095" w:rsidRDefault="00B6619B">
      <w:pPr>
        <w:spacing w:after="0"/>
        <w:ind w:left="708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Bilan financier</w:t>
      </w:r>
      <w:r>
        <w:rPr>
          <w:rFonts w:ascii="Times New Roman" w:eastAsia="Times New Roman" w:hAnsi="Times New Roman"/>
          <w:lang w:eastAsia="fr-FR"/>
        </w:rPr>
        <w:t xml:space="preserve"> (budget année écoulée et prévisionnel)</w:t>
      </w:r>
    </w:p>
    <w:p w:rsidR="00E35095" w:rsidRDefault="00B6619B">
      <w:pPr>
        <w:spacing w:after="0"/>
        <w:ind w:firstLine="708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  <w:t>Dépouillement des bulletins</w:t>
      </w:r>
    </w:p>
    <w:p w:rsidR="00E35095" w:rsidRDefault="00B6619B">
      <w:pPr>
        <w:spacing w:after="0"/>
        <w:ind w:left="708"/>
      </w:pPr>
      <w:r>
        <w:rPr>
          <w:rFonts w:ascii="Times New Roman" w:eastAsia="Times New Roman" w:hAnsi="Times New Roman"/>
          <w:lang w:eastAsia="fr-FR"/>
        </w:rPr>
        <w:t>Prévisions pour l’année 2020-2021</w:t>
      </w:r>
    </w:p>
    <w:p w:rsidR="00E35095" w:rsidRDefault="00F95E62">
      <w:pPr>
        <w:spacing w:after="0"/>
        <w:ind w:left="708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Élection</w:t>
      </w:r>
      <w:r w:rsidR="00B6619B">
        <w:rPr>
          <w:rFonts w:ascii="Times New Roman" w:eastAsia="Times New Roman" w:hAnsi="Times New Roman"/>
          <w:lang w:eastAsia="fr-FR"/>
        </w:rPr>
        <w:t xml:space="preserve"> du bureau</w:t>
      </w:r>
    </w:p>
    <w:p w:rsidR="00E35095" w:rsidRDefault="00B6619B">
      <w:pPr>
        <w:spacing w:after="0"/>
        <w:ind w:left="708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  <w:t>Dépouillement des bulletins si nouvelle candidature. A défaut le bureau est reconduit</w:t>
      </w:r>
    </w:p>
    <w:p w:rsidR="00E35095" w:rsidRDefault="00B6619B">
      <w:pPr>
        <w:spacing w:after="0"/>
        <w:ind w:left="708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Questions diverses</w:t>
      </w:r>
    </w:p>
    <w:p w:rsidR="00E35095" w:rsidRDefault="00E35095">
      <w:pPr>
        <w:spacing w:after="0"/>
        <w:ind w:left="708"/>
        <w:rPr>
          <w:rFonts w:ascii="Times New Roman" w:eastAsia="Times New Roman" w:hAnsi="Times New Roman"/>
          <w:lang w:eastAsia="fr-FR"/>
        </w:rPr>
      </w:pPr>
    </w:p>
    <w:p w:rsidR="00E35095" w:rsidRDefault="00E35095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:rsidR="00E35095" w:rsidRDefault="00B6619B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Je vous rappelle que les p</w:t>
      </w:r>
      <w:r>
        <w:rPr>
          <w:rFonts w:ascii="Times New Roman" w:eastAsia="Times New Roman" w:hAnsi="Times New Roman"/>
          <w:lang w:eastAsia="fr-FR"/>
        </w:rPr>
        <w:t>arents représentent leurs enfants lors des votes.</w:t>
      </w:r>
    </w:p>
    <w:p w:rsidR="00E35095" w:rsidRDefault="00E35095">
      <w:pPr>
        <w:spacing w:after="0"/>
        <w:rPr>
          <w:rFonts w:ascii="Times New Roman" w:eastAsia="Times New Roman" w:hAnsi="Times New Roman"/>
          <w:lang w:eastAsia="fr-FR"/>
        </w:rPr>
      </w:pPr>
    </w:p>
    <w:p w:rsidR="00E35095" w:rsidRDefault="00B6619B">
      <w:pPr>
        <w:spacing w:after="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Pour celle ou celui qui souhaite se joindre au bureau, merci de renvoyer à la présidente</w:t>
      </w:r>
      <w:r w:rsidR="00F95E62">
        <w:rPr>
          <w:rFonts w:ascii="Times New Roman" w:eastAsia="Times New Roman" w:hAnsi="Times New Roman"/>
          <w:lang w:eastAsia="fr-FR"/>
        </w:rPr>
        <w:t xml:space="preserve"> (</w:t>
      </w:r>
      <w:hyperlink r:id="rId7" w:history="1">
        <w:r w:rsidR="00F95E62" w:rsidRPr="00322A22">
          <w:rPr>
            <w:rStyle w:val="Lienhypertexte"/>
            <w:rFonts w:ascii="Times New Roman" w:eastAsia="Times New Roman" w:hAnsi="Times New Roman"/>
            <w:lang w:eastAsia="fr-FR"/>
          </w:rPr>
          <w:t>mic.rauzier@gmail.com</w:t>
        </w:r>
      </w:hyperlink>
      <w:r w:rsidR="00F95E62">
        <w:rPr>
          <w:rFonts w:ascii="Times New Roman" w:eastAsia="Times New Roman" w:hAnsi="Times New Roman"/>
          <w:lang w:eastAsia="fr-FR"/>
        </w:rPr>
        <w:t xml:space="preserve">) </w:t>
      </w:r>
      <w:bookmarkStart w:id="0" w:name="_GoBack"/>
      <w:bookmarkEnd w:id="0"/>
      <w:r>
        <w:rPr>
          <w:rFonts w:ascii="Times New Roman" w:eastAsia="Times New Roman" w:hAnsi="Times New Roman"/>
          <w:lang w:eastAsia="fr-FR"/>
        </w:rPr>
        <w:t xml:space="preserve"> la demande de candidature ci-jointe. Elle sera soumise au vote des adhérent(e)s.</w:t>
      </w:r>
    </w:p>
    <w:p w:rsidR="00E35095" w:rsidRDefault="00E35095">
      <w:pPr>
        <w:spacing w:after="0"/>
        <w:rPr>
          <w:rFonts w:ascii="Times New Roman" w:eastAsia="Times New Roman" w:hAnsi="Times New Roman"/>
          <w:lang w:eastAsia="fr-FR"/>
        </w:rPr>
      </w:pPr>
    </w:p>
    <w:p w:rsidR="00E35095" w:rsidRDefault="00B6619B">
      <w:pPr>
        <w:spacing w:after="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Cette année, </w:t>
      </w:r>
      <w:proofErr w:type="spellStart"/>
      <w:r>
        <w:rPr>
          <w:rFonts w:ascii="Times New Roman" w:eastAsia="Times New Roman" w:hAnsi="Times New Roman"/>
          <w:lang w:eastAsia="fr-FR"/>
        </w:rPr>
        <w:t>covid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oblige, le déro</w:t>
      </w:r>
      <w:r>
        <w:rPr>
          <w:rFonts w:ascii="Times New Roman" w:eastAsia="Times New Roman" w:hAnsi="Times New Roman"/>
          <w:lang w:eastAsia="fr-FR"/>
        </w:rPr>
        <w:t>ulement de l’AG est bouleversé. Le vote des différents bilans se fera par correspondance. Un pour chaque item de l’ordre du jour. Ils sont simples : « Contre, Abstention, Pour. »</w:t>
      </w:r>
      <w:r>
        <w:rPr>
          <w:rFonts w:ascii="Times New Roman" w:eastAsia="Times New Roman" w:hAnsi="Times New Roman"/>
          <w:lang w:eastAsia="fr-FR"/>
        </w:rPr>
        <w:br/>
        <w:t xml:space="preserve">Ils sont joints à la convocation et devront être renvoyés – dûment remplis ! </w:t>
      </w:r>
      <w:r>
        <w:rPr>
          <w:rFonts w:ascii="Times New Roman" w:eastAsia="Times New Roman" w:hAnsi="Times New Roman"/>
          <w:lang w:eastAsia="fr-FR"/>
        </w:rPr>
        <w:t>- avant la date du 28 novembre pour les comptabiliser puis les rendre publics.</w:t>
      </w:r>
      <w:r>
        <w:rPr>
          <w:rFonts w:ascii="Times New Roman" w:eastAsia="Times New Roman" w:hAnsi="Times New Roman"/>
          <w:lang w:eastAsia="fr-FR"/>
        </w:rPr>
        <w:br/>
      </w:r>
    </w:p>
    <w:p w:rsidR="00E35095" w:rsidRDefault="00E35095">
      <w:pPr>
        <w:spacing w:after="0"/>
        <w:rPr>
          <w:rFonts w:ascii="Times New Roman" w:eastAsia="Times New Roman" w:hAnsi="Times New Roman"/>
          <w:lang w:eastAsia="fr-FR"/>
        </w:rPr>
      </w:pPr>
    </w:p>
    <w:p w:rsidR="00E35095" w:rsidRDefault="00E35095">
      <w:pPr>
        <w:spacing w:after="0"/>
        <w:rPr>
          <w:rFonts w:ascii="Times New Roman" w:eastAsia="Times New Roman" w:hAnsi="Times New Roman"/>
          <w:lang w:eastAsia="fr-FR"/>
        </w:rPr>
      </w:pPr>
    </w:p>
    <w:p w:rsidR="00E35095" w:rsidRDefault="00B6619B">
      <w:pPr>
        <w:spacing w:after="0"/>
        <w:outlineLvl w:val="0"/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>Le bureau</w:t>
      </w:r>
    </w:p>
    <w:sectPr w:rsidR="00E35095">
      <w:footerReference w:type="default" r:id="rId8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19B" w:rsidRDefault="00B6619B">
      <w:pPr>
        <w:spacing w:after="0" w:line="240" w:lineRule="auto"/>
      </w:pPr>
      <w:r>
        <w:separator/>
      </w:r>
    </w:p>
  </w:endnote>
  <w:endnote w:type="continuationSeparator" w:id="0">
    <w:p w:rsidR="00B6619B" w:rsidRDefault="00B6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95" w:rsidRDefault="00B6619B">
    <w:pPr>
      <w:pStyle w:val="Pieddepage"/>
      <w:tabs>
        <w:tab w:val="clear" w:pos="9072"/>
        <w:tab w:val="right" w:pos="9356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9813290</wp:posOffset>
              </wp:positionV>
              <wp:extent cx="593090" cy="3175"/>
              <wp:effectExtent l="0" t="0" r="0" b="0"/>
              <wp:wrapNone/>
              <wp:docPr id="2" name="Image7" descr="FFESS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" descr="FFESSM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592560" cy="2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7" stroked="f" style="position:absolute;margin-left:79.75pt;margin-top:772.7pt;width:46.6pt;height:0.15pt;v-text-anchor:middle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9813290</wp:posOffset>
              </wp:positionV>
              <wp:extent cx="593090" cy="3175"/>
              <wp:effectExtent l="0" t="0" r="0" b="0"/>
              <wp:wrapNone/>
              <wp:docPr id="3" name="Image6" descr="FFESS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6" descr="FFESSM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592560" cy="2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6" stroked="f" style="position:absolute;margin-left:79.75pt;margin-top:772.7pt;width:46.6pt;height:0.15pt;v-text-anchor:middle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9813290</wp:posOffset>
              </wp:positionV>
              <wp:extent cx="593090" cy="3175"/>
              <wp:effectExtent l="0" t="0" r="0" b="0"/>
              <wp:wrapNone/>
              <wp:docPr id="4" name="Image 3" descr="FFESS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3" descr="FFESSM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592560" cy="2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 3" stroked="f" style="position:absolute;margin-left:79.75pt;margin-top:772.7pt;width:46.6pt;height:0.15pt;v-text-anchor:middle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9813290</wp:posOffset>
              </wp:positionV>
              <wp:extent cx="593090" cy="3175"/>
              <wp:effectExtent l="0" t="0" r="0" b="0"/>
              <wp:wrapNone/>
              <wp:docPr id="5" name="Image 4" descr="FFESS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4" descr="FFESSM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592560" cy="2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 4" stroked="f" style="position:absolute;margin-left:79.75pt;margin-top:772.7pt;width:46.6pt;height:0.15pt;v-text-anchor:middle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9813290</wp:posOffset>
              </wp:positionV>
              <wp:extent cx="593090" cy="3175"/>
              <wp:effectExtent l="0" t="0" r="0" b="0"/>
              <wp:wrapNone/>
              <wp:docPr id="6" name="Image 5" descr="FFESS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5" descr="FFESSM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592560" cy="2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 5" stroked="f" style="position:absolute;margin-left:79.75pt;margin-top:772.7pt;width:46.6pt;height:0.15pt;v-text-anchor:middle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w:drawing>
        <wp:inline distT="0" distB="0" distL="0" distR="0">
          <wp:extent cx="312420" cy="422275"/>
          <wp:effectExtent l="0" t="0" r="0" b="0"/>
          <wp:docPr id="7" name="Image 2" descr="C:\Documents and Settings\Utilisateur\Mes documents\aquapalmes\Aquapalmes\Lunel-Ville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2" descr="C:\Documents and Settings\Utilisateur\Mes documents\aquapalmes\Aquapalmes\Lunel-Ville-Quad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42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509270" cy="462915"/>
          <wp:effectExtent l="0" t="0" r="0" b="0"/>
          <wp:docPr id="8" name="Image8" descr="C:\Documents and Settings\Utilisateur\Mes documents\aquapalmes\logos\brevet_attestation.asp_fichiers\logof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" descr="C:\Documents and Settings\Utilisateur\Mes documents\aquapalmes\logos\brevet_attestation.asp_fichiers\logofede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16"/>
        <w:szCs w:val="16"/>
        <w:lang w:val="en-GB"/>
      </w:rPr>
      <w:t xml:space="preserve">               FFESSM 08 34 0 212 Not. </w:t>
    </w:r>
    <w:proofErr w:type="gramStart"/>
    <w:r>
      <w:rPr>
        <w:sz w:val="16"/>
        <w:szCs w:val="16"/>
        <w:lang w:val="en-GB"/>
      </w:rPr>
      <w:t>JS :</w:t>
    </w:r>
    <w:proofErr w:type="gramEnd"/>
    <w:r>
      <w:rPr>
        <w:sz w:val="16"/>
        <w:szCs w:val="16"/>
        <w:lang w:val="en-GB"/>
      </w:rPr>
      <w:t xml:space="preserve"> S3290</w:t>
    </w:r>
    <w:r>
      <w:rPr>
        <w:lang w:val="en-GB"/>
      </w:rPr>
      <w:t xml:space="preserve">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19B" w:rsidRDefault="00B6619B">
      <w:pPr>
        <w:spacing w:after="0" w:line="240" w:lineRule="auto"/>
      </w:pPr>
      <w:r>
        <w:separator/>
      </w:r>
    </w:p>
  </w:footnote>
  <w:footnote w:type="continuationSeparator" w:id="0">
    <w:p w:rsidR="00B6619B" w:rsidRDefault="00B6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095"/>
    <w:rsid w:val="00524950"/>
    <w:rsid w:val="00B6619B"/>
    <w:rsid w:val="00E35095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54E23"/>
  <w15:docId w15:val="{223A213C-3AB1-C742-A5ED-5E9049C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8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A25C7"/>
    <w:rPr>
      <w:b/>
      <w:bCs/>
    </w:rPr>
  </w:style>
  <w:style w:type="character" w:customStyle="1" w:styleId="LienInternet">
    <w:name w:val="Lien Internet"/>
    <w:basedOn w:val="Policepardfaut"/>
    <w:rsid w:val="00FA25C7"/>
    <w:rPr>
      <w:color w:val="0000FF"/>
      <w:u w:val="single"/>
    </w:rPr>
  </w:style>
  <w:style w:type="character" w:styleId="MachinecrireHTML">
    <w:name w:val="HTML Typewriter"/>
    <w:basedOn w:val="Policepardfaut"/>
    <w:qFormat/>
    <w:rsid w:val="00FA25C7"/>
    <w:rPr>
      <w:rFonts w:ascii="Courier New" w:eastAsia="Times New Roman" w:hAnsi="Courier New" w:cs="Courier New"/>
      <w:sz w:val="20"/>
      <w:szCs w:val="20"/>
    </w:rPr>
  </w:style>
  <w:style w:type="character" w:customStyle="1" w:styleId="En-tteCar">
    <w:name w:val="En-tête Car"/>
    <w:basedOn w:val="Policepardfaut"/>
    <w:qFormat/>
    <w:rsid w:val="00FA25C7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25C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147585"/>
  </w:style>
  <w:style w:type="character" w:customStyle="1" w:styleId="LienInternetvisit">
    <w:name w:val="Lien Internet visité"/>
    <w:basedOn w:val="Policepardfaut"/>
    <w:uiPriority w:val="99"/>
    <w:semiHidden/>
    <w:unhideWhenUsed/>
    <w:qFormat/>
    <w:rsid w:val="008E79A3"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FA25C7"/>
    <w:pPr>
      <w:shd w:val="clear" w:color="auto" w:fill="FFFFFF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25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3F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147585"/>
    <w:pPr>
      <w:tabs>
        <w:tab w:val="center" w:pos="4536"/>
        <w:tab w:val="right" w:pos="9072"/>
      </w:tabs>
      <w:spacing w:after="0" w:line="240" w:lineRule="auto"/>
    </w:pPr>
  </w:style>
  <w:style w:type="paragraph" w:styleId="Explorateurdedocuments">
    <w:name w:val="Document Map"/>
    <w:basedOn w:val="Normal"/>
    <w:semiHidden/>
    <w:qFormat/>
    <w:rsid w:val="0071232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27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95E6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E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5E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c.rauzi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KOSTRZEWA CHRISTIANE</dc:creator>
  <dc:description/>
  <cp:lastModifiedBy>Andre Rauzier</cp:lastModifiedBy>
  <cp:revision>2</cp:revision>
  <cp:lastPrinted>2011-08-14T10:11:00Z</cp:lastPrinted>
  <dcterms:created xsi:type="dcterms:W3CDTF">2020-10-30T09:16:00Z</dcterms:created>
  <dcterms:modified xsi:type="dcterms:W3CDTF">2020-10-30T09:16:00Z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